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3B4E32">
        <w:rPr>
          <w:rFonts w:ascii="Verdana" w:hAnsi="Verdana" w:cs="Arial"/>
        </w:rPr>
        <w:t>0</w:t>
      </w:r>
      <w:r w:rsidR="00D46027">
        <w:rPr>
          <w:rFonts w:ascii="Verdana" w:hAnsi="Verdana" w:cs="Arial"/>
        </w:rPr>
        <w:t>4</w:t>
      </w:r>
      <w:r>
        <w:rPr>
          <w:rFonts w:ascii="Verdana" w:hAnsi="Verdana" w:cs="Arial"/>
        </w:rPr>
        <w:t>.0</w:t>
      </w:r>
      <w:r w:rsidR="00D46027">
        <w:rPr>
          <w:rFonts w:ascii="Verdana" w:hAnsi="Verdana" w:cs="Arial"/>
        </w:rPr>
        <w:t>6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D46027">
        <w:rPr>
          <w:rFonts w:ascii="Verdana" w:hAnsi="Verdana" w:cs="Arial"/>
        </w:rPr>
        <w:t>7</w:t>
      </w:r>
      <w:r w:rsidR="00246FC5">
        <w:rPr>
          <w:rFonts w:ascii="Verdana" w:hAnsi="Verdana" w:cs="Arial"/>
        </w:rPr>
        <w:t>3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F578FE">
        <w:rPr>
          <w:rFonts w:ascii="Verdana" w:hAnsi="Verdana" w:cs="Arial"/>
        </w:rPr>
        <w:t>İ</w:t>
      </w:r>
      <w:r w:rsidR="00FB5BC4">
        <w:rPr>
          <w:rFonts w:ascii="Verdana" w:hAnsi="Verdana" w:cs="Arial"/>
        </w:rPr>
        <w:t>hdas, birleştirme</w:t>
      </w:r>
      <w:r w:rsidR="00D46027">
        <w:rPr>
          <w:rFonts w:ascii="Verdana" w:hAnsi="Verdana" w:cs="Arial"/>
        </w:rPr>
        <w:t>, yola terk, parka terk</w:t>
      </w:r>
      <w:r w:rsidR="00FB5BC4">
        <w:rPr>
          <w:rFonts w:ascii="Verdana" w:hAnsi="Verdana" w:cs="Arial"/>
        </w:rPr>
        <w:t xml:space="preserve"> ve satış i</w:t>
      </w:r>
      <w:r w:rsidR="00F578FE">
        <w:rPr>
          <w:rFonts w:ascii="Verdana" w:hAnsi="Verdana" w:cs="Arial"/>
        </w:rPr>
        <w:t>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3B4E32">
        <w:rPr>
          <w:rFonts w:ascii="Verdana" w:hAnsi="Verdana"/>
        </w:rPr>
        <w:t>0</w:t>
      </w:r>
      <w:r w:rsidR="00D46027">
        <w:rPr>
          <w:rFonts w:ascii="Verdana" w:hAnsi="Verdana"/>
        </w:rPr>
        <w:t>4</w:t>
      </w:r>
      <w:r>
        <w:rPr>
          <w:rFonts w:ascii="Verdana" w:hAnsi="Verdana"/>
        </w:rPr>
        <w:t>.0</w:t>
      </w:r>
      <w:r w:rsidR="00D46027">
        <w:rPr>
          <w:rFonts w:ascii="Verdana" w:hAnsi="Verdana"/>
        </w:rPr>
        <w:t>6</w:t>
      </w:r>
      <w:r>
        <w:rPr>
          <w:rFonts w:ascii="Verdana" w:hAnsi="Verdana"/>
        </w:rPr>
        <w:t>.2015 tarih ve 54530846-</w:t>
      </w:r>
      <w:r w:rsidR="00FE516F">
        <w:rPr>
          <w:rFonts w:ascii="Verdana" w:hAnsi="Verdana"/>
        </w:rPr>
        <w:t>5</w:t>
      </w:r>
      <w:r w:rsidR="00D46027">
        <w:rPr>
          <w:rFonts w:ascii="Verdana" w:hAnsi="Verdana"/>
        </w:rPr>
        <w:t>46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D46027">
        <w:rPr>
          <w:rFonts w:ascii="Verdana" w:hAnsi="Verdana" w:cs="Lucida Sans Unicode"/>
        </w:rPr>
        <w:t>Terakki</w:t>
      </w:r>
      <w:r>
        <w:rPr>
          <w:rFonts w:ascii="Verdana" w:hAnsi="Verdana" w:cs="Lucida Sans Unicode"/>
        </w:rPr>
        <w:t xml:space="preserve"> </w:t>
      </w:r>
      <w:r w:rsidR="00FD1349">
        <w:rPr>
          <w:rFonts w:ascii="Verdana" w:hAnsi="Verdana" w:cs="Lucida Sans Unicode"/>
        </w:rPr>
        <w:t xml:space="preserve">Mahallesi </w:t>
      </w:r>
      <w:r w:rsidR="00D46027">
        <w:rPr>
          <w:rFonts w:ascii="Verdana" w:hAnsi="Verdana" w:cs="Lucida Sans Unicode"/>
        </w:rPr>
        <w:t>F27b.01c.04c pafta, 267</w:t>
      </w:r>
      <w:r w:rsidR="00FE516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ada, </w:t>
      </w:r>
      <w:r w:rsidR="00FE516F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4</w:t>
      </w:r>
      <w:r w:rsidR="00D46027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 nolu parselin </w:t>
      </w:r>
      <w:r w:rsidR="00D46027">
        <w:rPr>
          <w:rFonts w:ascii="Verdana" w:hAnsi="Verdana" w:cs="Lucida Sans Unicode"/>
        </w:rPr>
        <w:t>doğusunda</w:t>
      </w:r>
      <w:r w:rsidR="00FE516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a=</w:t>
      </w:r>
      <w:r w:rsidR="00D46027">
        <w:rPr>
          <w:rFonts w:ascii="Verdana" w:hAnsi="Verdana" w:cs="Lucida Sans Unicode"/>
        </w:rPr>
        <w:t>31.02</w:t>
      </w:r>
      <w:r>
        <w:rPr>
          <w:rFonts w:ascii="Verdana" w:hAnsi="Verdana" w:cs="Lucida Sans Unicode"/>
        </w:rPr>
        <w:t xml:space="preserve">m2.lik </w:t>
      </w:r>
      <w:r w:rsidR="00FE516F">
        <w:rPr>
          <w:rFonts w:ascii="Verdana" w:hAnsi="Verdana" w:cs="Lucida Sans Unicode"/>
        </w:rPr>
        <w:t>yoldan</w:t>
      </w:r>
      <w:r>
        <w:rPr>
          <w:rFonts w:ascii="Verdana" w:hAnsi="Verdana" w:cs="Lucida Sans Unicode"/>
        </w:rPr>
        <w:t xml:space="preserve"> ihdas </w:t>
      </w:r>
      <w:r w:rsidR="00FE516F">
        <w:rPr>
          <w:rFonts w:ascii="Verdana" w:hAnsi="Verdana" w:cs="Lucida Sans Unicode"/>
        </w:rPr>
        <w:t xml:space="preserve">işlemi ve </w:t>
      </w:r>
      <w:r>
        <w:rPr>
          <w:rFonts w:ascii="Verdana" w:hAnsi="Verdana" w:cs="Lucida Sans Unicode"/>
        </w:rPr>
        <w:t xml:space="preserve">2644 sayılı Tapu Kanununun 21.maddesi uyarınca Belediyemiz adına tescil </w:t>
      </w:r>
      <w:r w:rsidR="003031DE">
        <w:rPr>
          <w:rFonts w:ascii="Verdana" w:hAnsi="Verdana" w:cs="Lucida Sans Unicode"/>
        </w:rPr>
        <w:t>edilecek</w:t>
      </w:r>
      <w:r w:rsidR="00FE516F">
        <w:rPr>
          <w:rFonts w:ascii="Verdana" w:hAnsi="Verdana" w:cs="Lucida Sans Unicode"/>
        </w:rPr>
        <w:t xml:space="preserve"> olan</w:t>
      </w:r>
      <w:r w:rsidR="003031DE">
        <w:rPr>
          <w:rFonts w:ascii="Verdana" w:hAnsi="Verdana" w:cs="Lucida Sans Unicode"/>
        </w:rPr>
        <w:t xml:space="preserve"> a</w:t>
      </w:r>
      <w:r>
        <w:rPr>
          <w:rFonts w:ascii="Verdana" w:hAnsi="Verdana" w:cs="Lucida Sans Unicode"/>
        </w:rPr>
        <w:t>=</w:t>
      </w:r>
      <w:r w:rsidR="00D46027">
        <w:rPr>
          <w:rFonts w:ascii="Verdana" w:hAnsi="Verdana" w:cs="Lucida Sans Unicode"/>
        </w:rPr>
        <w:t>31.02</w:t>
      </w:r>
      <w:r>
        <w:rPr>
          <w:rFonts w:ascii="Verdana" w:hAnsi="Verdana" w:cs="Lucida Sans Unicode"/>
        </w:rPr>
        <w:t xml:space="preserve">m2.lik parsel ile </w:t>
      </w:r>
      <w:r w:rsidR="00D46027">
        <w:rPr>
          <w:rFonts w:ascii="Verdana" w:hAnsi="Verdana" w:cs="Lucida Sans Unicode"/>
        </w:rPr>
        <w:t>267</w:t>
      </w:r>
      <w:r>
        <w:rPr>
          <w:rFonts w:ascii="Verdana" w:hAnsi="Verdana" w:cs="Lucida Sans Unicode"/>
        </w:rPr>
        <w:t xml:space="preserve"> ada, </w:t>
      </w:r>
      <w:r w:rsidR="00FE516F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4</w:t>
      </w:r>
      <w:r w:rsidR="00D46027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 </w:t>
      </w:r>
      <w:r w:rsidR="00FE516F">
        <w:rPr>
          <w:rFonts w:ascii="Verdana" w:hAnsi="Verdana" w:cs="Lucida Sans Unicode"/>
        </w:rPr>
        <w:t xml:space="preserve">nolu parselin </w:t>
      </w:r>
      <w:r>
        <w:rPr>
          <w:rFonts w:ascii="Verdana" w:hAnsi="Verdana" w:cs="Lucida Sans Unicode"/>
        </w:rPr>
        <w:t>birleştir</w:t>
      </w:r>
      <w:r w:rsidR="00D46027">
        <w:rPr>
          <w:rFonts w:ascii="Verdana" w:hAnsi="Verdana" w:cs="Lucida Sans Unicode"/>
        </w:rPr>
        <w:t>ilmesi</w:t>
      </w:r>
      <w:r w:rsidR="00FE516F">
        <w:rPr>
          <w:rFonts w:ascii="Verdana" w:hAnsi="Verdana" w:cs="Lucida Sans Unicode"/>
        </w:rPr>
        <w:t xml:space="preserve"> </w:t>
      </w:r>
      <w:r w:rsidR="00D46027">
        <w:rPr>
          <w:rFonts w:ascii="Verdana" w:hAnsi="Verdana" w:cs="Lucida Sans Unicode"/>
        </w:rPr>
        <w:t>ve A=65.31m2.lik yola terk ve B=159</w:t>
      </w:r>
      <w:r w:rsidR="009D07CD">
        <w:rPr>
          <w:rFonts w:ascii="Verdana" w:hAnsi="Verdana" w:cs="Lucida Sans Unicode"/>
        </w:rPr>
        <w:t xml:space="preserve">.71m2.lik parka terk </w:t>
      </w:r>
      <w:r w:rsidR="00FE516F">
        <w:rPr>
          <w:rFonts w:ascii="Verdana" w:hAnsi="Verdana" w:cs="Lucida Sans Unicode"/>
        </w:rPr>
        <w:t>işlem</w:t>
      </w:r>
      <w:r w:rsidR="009D07CD">
        <w:rPr>
          <w:rFonts w:ascii="Verdana" w:hAnsi="Verdana" w:cs="Lucida Sans Unicode"/>
        </w:rPr>
        <w:t>ler</w:t>
      </w:r>
      <w:r w:rsidR="00FE516F">
        <w:rPr>
          <w:rFonts w:ascii="Verdana" w:hAnsi="Verdana" w:cs="Lucida Sans Unicode"/>
        </w:rPr>
        <w:t xml:space="preserve">i </w:t>
      </w:r>
      <w:r>
        <w:rPr>
          <w:rFonts w:ascii="Verdana" w:hAnsi="Verdana" w:cs="Lucida Sans Unicode"/>
        </w:rPr>
        <w:t>3194 sayılı İmar Kanunun 15.maddesine uygun olduğu ilgi yazıdan anlaşılmış olup;</w:t>
      </w: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tasdikine, ihdas sonucu oluşa</w:t>
      </w:r>
      <w:r w:rsidR="009D07CD">
        <w:rPr>
          <w:rFonts w:ascii="Verdana" w:hAnsi="Verdana" w:cs="Lucida Sans Unicode"/>
        </w:rPr>
        <w:t>n</w:t>
      </w:r>
      <w:r w:rsidR="00FE516F">
        <w:rPr>
          <w:rFonts w:ascii="Verdana" w:hAnsi="Verdana" w:cs="Lucida Sans Unicode"/>
        </w:rPr>
        <w:t xml:space="preserve">  </w:t>
      </w:r>
      <w:r w:rsidR="007D71DB">
        <w:rPr>
          <w:rFonts w:ascii="Verdana" w:hAnsi="Verdana" w:cs="Lucida Sans Unicode"/>
        </w:rPr>
        <w:t>imar</w:t>
      </w:r>
      <w:r w:rsidR="00FE516F">
        <w:rPr>
          <w:rFonts w:ascii="Verdana" w:hAnsi="Verdana" w:cs="Lucida Sans Unicode"/>
        </w:rPr>
        <w:t xml:space="preserve"> artığı </w:t>
      </w:r>
      <w:r w:rsidR="00525D19">
        <w:rPr>
          <w:rFonts w:ascii="Verdana" w:hAnsi="Verdana" w:cs="Lucida Sans Unicode"/>
        </w:rPr>
        <w:t>a=</w:t>
      </w:r>
      <w:r w:rsidR="009D07CD">
        <w:rPr>
          <w:rFonts w:ascii="Verdana" w:hAnsi="Verdana" w:cs="Lucida Sans Unicode"/>
        </w:rPr>
        <w:t>31.02</w:t>
      </w:r>
      <w:r w:rsidR="00525D19">
        <w:rPr>
          <w:rFonts w:ascii="Verdana" w:hAnsi="Verdana" w:cs="Lucida Sans Unicode"/>
        </w:rPr>
        <w:t xml:space="preserve">m2.lik parselin </w:t>
      </w:r>
      <w:r>
        <w:rPr>
          <w:rFonts w:ascii="Verdana" w:hAnsi="Verdana" w:cs="Lucida Sans Unicode"/>
        </w:rPr>
        <w:t xml:space="preserve">Fiyat Takdir Komisyonunun belirlemiş olduğu </w:t>
      </w:r>
      <w:r w:rsidR="009D07CD">
        <w:rPr>
          <w:rFonts w:ascii="Verdana" w:hAnsi="Verdana" w:cs="Lucida Sans Unicode"/>
          <w:b/>
        </w:rPr>
        <w:t>20.163,0</w:t>
      </w:r>
      <w:r>
        <w:rPr>
          <w:rFonts w:ascii="Verdana" w:hAnsi="Verdana" w:cs="Lucida Sans Unicode"/>
          <w:b/>
        </w:rPr>
        <w:t>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r w:rsidRPr="0088637A">
        <w:rPr>
          <w:rFonts w:ascii="Verdana" w:hAnsi="Verdana" w:cs="Lucida Sans Unicode"/>
          <w:b/>
        </w:rPr>
        <w:t>(</w:t>
      </w:r>
      <w:r w:rsidR="009D07CD">
        <w:rPr>
          <w:rFonts w:ascii="Verdana" w:hAnsi="Verdana" w:cs="Lucida Sans Unicode"/>
          <w:b/>
        </w:rPr>
        <w:t xml:space="preserve">Yirmi bin </w:t>
      </w:r>
      <w:r w:rsidR="00FD1349">
        <w:rPr>
          <w:rFonts w:ascii="Verdana" w:hAnsi="Verdana" w:cs="Lucida Sans Unicode"/>
          <w:b/>
        </w:rPr>
        <w:t xml:space="preserve">yüz </w:t>
      </w:r>
      <w:r w:rsidR="009D07CD">
        <w:rPr>
          <w:rFonts w:ascii="Verdana" w:hAnsi="Verdana" w:cs="Lucida Sans Unicode"/>
          <w:b/>
        </w:rPr>
        <w:t>altmış üç</w:t>
      </w:r>
      <w:r w:rsidR="00FD1349">
        <w:rPr>
          <w:rFonts w:ascii="Verdana" w:hAnsi="Verdana" w:cs="Lucida Sans Unicode"/>
          <w:b/>
        </w:rPr>
        <w:t xml:space="preserve"> TL.</w:t>
      </w:r>
      <w:r w:rsidRPr="0088637A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Pr="00ED6FA9">
        <w:rPr>
          <w:rFonts w:ascii="Verdana" w:hAnsi="Verdana" w:cs="Lucida Sans Unicode"/>
          <w:b/>
        </w:rPr>
        <w:t xml:space="preserve">bedelle </w:t>
      </w:r>
      <w:r w:rsidR="009D07CD">
        <w:rPr>
          <w:rFonts w:ascii="Verdana" w:hAnsi="Verdana" w:cs="Lucida Sans Unicode"/>
          <w:b/>
        </w:rPr>
        <w:t xml:space="preserve">267 ada, 143 </w:t>
      </w:r>
      <w:r w:rsidRPr="00ED6FA9">
        <w:rPr>
          <w:rFonts w:ascii="Verdana" w:hAnsi="Verdana" w:cs="Lucida Sans Unicode"/>
          <w:b/>
        </w:rPr>
        <w:t>nolu parsel malikine</w:t>
      </w:r>
      <w:r>
        <w:rPr>
          <w:rFonts w:ascii="Verdana" w:hAnsi="Verdana" w:cs="Lucida Sans Unicode"/>
        </w:rPr>
        <w:t xml:space="preserve"> satışına, 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3B4E32">
        <w:rPr>
          <w:rFonts w:ascii="Verdana" w:hAnsi="Verdana" w:cs="Lucida Sans Unicode"/>
        </w:rPr>
        <w:t>0</w:t>
      </w:r>
      <w:r w:rsidR="009D07CD">
        <w:rPr>
          <w:rFonts w:ascii="Verdana" w:hAnsi="Verdana" w:cs="Lucida Sans Unicode"/>
        </w:rPr>
        <w:t>4</w:t>
      </w:r>
      <w:r w:rsidR="005D146A">
        <w:rPr>
          <w:rFonts w:ascii="Verdana" w:hAnsi="Verdana" w:cs="Lucida Sans Unicode"/>
        </w:rPr>
        <w:t>.0</w:t>
      </w:r>
      <w:r w:rsidR="009D07CD">
        <w:rPr>
          <w:rFonts w:ascii="Verdana" w:hAnsi="Verdana" w:cs="Lucida Sans Unicode"/>
        </w:rPr>
        <w:t>6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 xml:space="preserve">tarihinde </w:t>
      </w:r>
      <w:r w:rsidR="007D5838">
        <w:rPr>
          <w:rFonts w:ascii="Verdana" w:hAnsi="Verdana"/>
        </w:rPr>
        <w:t xml:space="preserve">mevcudun </w:t>
      </w:r>
      <w:r w:rsidR="005D146A">
        <w:rPr>
          <w:rFonts w:ascii="Verdana" w:hAnsi="Verdana"/>
        </w:rPr>
        <w:t>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7D5838" w:rsidP="007D58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BULUNMADI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031DE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190FCD"/>
    <w:rsid w:val="0022752C"/>
    <w:rsid w:val="00235AE2"/>
    <w:rsid w:val="002465B3"/>
    <w:rsid w:val="00246FC5"/>
    <w:rsid w:val="002550AF"/>
    <w:rsid w:val="00287276"/>
    <w:rsid w:val="00297C56"/>
    <w:rsid w:val="002D7669"/>
    <w:rsid w:val="003031DE"/>
    <w:rsid w:val="003358F2"/>
    <w:rsid w:val="0034539A"/>
    <w:rsid w:val="003B4E32"/>
    <w:rsid w:val="003C2F85"/>
    <w:rsid w:val="003C5AB9"/>
    <w:rsid w:val="0041349E"/>
    <w:rsid w:val="0047698A"/>
    <w:rsid w:val="004E66A4"/>
    <w:rsid w:val="004E7E17"/>
    <w:rsid w:val="00505B45"/>
    <w:rsid w:val="00525D19"/>
    <w:rsid w:val="005706CA"/>
    <w:rsid w:val="00591C98"/>
    <w:rsid w:val="005A231A"/>
    <w:rsid w:val="005D146A"/>
    <w:rsid w:val="005E5516"/>
    <w:rsid w:val="0060678E"/>
    <w:rsid w:val="006725FF"/>
    <w:rsid w:val="00675C86"/>
    <w:rsid w:val="00697418"/>
    <w:rsid w:val="006D109D"/>
    <w:rsid w:val="00741083"/>
    <w:rsid w:val="00772B18"/>
    <w:rsid w:val="007A5269"/>
    <w:rsid w:val="007D5838"/>
    <w:rsid w:val="007D71DB"/>
    <w:rsid w:val="00864BD6"/>
    <w:rsid w:val="0088637A"/>
    <w:rsid w:val="00946437"/>
    <w:rsid w:val="009541D7"/>
    <w:rsid w:val="009C460B"/>
    <w:rsid w:val="009D07CD"/>
    <w:rsid w:val="00A3343A"/>
    <w:rsid w:val="00A415EF"/>
    <w:rsid w:val="00A57E1A"/>
    <w:rsid w:val="00AA1139"/>
    <w:rsid w:val="00AF2F39"/>
    <w:rsid w:val="00BB1B52"/>
    <w:rsid w:val="00C11B3B"/>
    <w:rsid w:val="00C71842"/>
    <w:rsid w:val="00CD6346"/>
    <w:rsid w:val="00D46027"/>
    <w:rsid w:val="00D82F31"/>
    <w:rsid w:val="00D83382"/>
    <w:rsid w:val="00D9015A"/>
    <w:rsid w:val="00DC6245"/>
    <w:rsid w:val="00DD26FC"/>
    <w:rsid w:val="00DF0CE6"/>
    <w:rsid w:val="00DF6375"/>
    <w:rsid w:val="00E263C8"/>
    <w:rsid w:val="00E30A48"/>
    <w:rsid w:val="00E356C8"/>
    <w:rsid w:val="00EB60A0"/>
    <w:rsid w:val="00EC732C"/>
    <w:rsid w:val="00ED6FA9"/>
    <w:rsid w:val="00EF29B1"/>
    <w:rsid w:val="00F21332"/>
    <w:rsid w:val="00F359BA"/>
    <w:rsid w:val="00F578FE"/>
    <w:rsid w:val="00F839F9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C272-6AAC-49EC-96B8-73730041E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2015-04-08T13:55:00Z</cp:lastPrinted>
  <dcterms:created xsi:type="dcterms:W3CDTF">2015-06-04T08:15:00Z</dcterms:created>
  <dcterms:modified xsi:type="dcterms:W3CDTF">2015-06-08T08:30:00Z</dcterms:modified>
</cp:coreProperties>
</file>